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0BDC61B" w14:textId="05663904" w:rsidR="00074521" w:rsidRPr="000E3FC3" w:rsidRDefault="000E3FC3">
      <w:pPr>
        <w:pStyle w:val="normal0"/>
        <w:widowControl w:val="0"/>
        <w:jc w:val="center"/>
        <w:rPr>
          <w:b/>
          <w:sz w:val="28"/>
        </w:rPr>
      </w:pPr>
      <w:bookmarkStart w:id="0" w:name="_GoBack"/>
      <w:bookmarkEnd w:id="0"/>
      <w:r w:rsidRPr="000E3FC3">
        <w:rPr>
          <w:rFonts w:eastAsia="Chewy"/>
          <w:b/>
          <w:sz w:val="56"/>
        </w:rPr>
        <w:t>Algebra Challenge Rules</w:t>
      </w:r>
    </w:p>
    <w:p w14:paraId="5B65B167" w14:textId="77777777" w:rsidR="00074521" w:rsidRDefault="00574288">
      <w:pPr>
        <w:pStyle w:val="normal0"/>
        <w:widowControl w:val="0"/>
      </w:pPr>
      <w:r>
        <w:rPr>
          <w:b/>
        </w:rPr>
        <w:t>General Concept</w:t>
      </w:r>
      <w:r>
        <w:t>: Teams of 2 compete to find the most ways to express a number given a set of 3 variables.</w:t>
      </w:r>
    </w:p>
    <w:p w14:paraId="6753B414" w14:textId="77777777" w:rsidR="00074521" w:rsidRDefault="00574288">
      <w:pPr>
        <w:pStyle w:val="normal0"/>
        <w:widowControl w:val="0"/>
      </w:pPr>
      <w:r>
        <w:rPr>
          <w:b/>
        </w:rPr>
        <w:t>Materials:</w:t>
      </w:r>
      <w:r>
        <w:rPr>
          <w:b/>
        </w:rPr>
        <w:tab/>
      </w:r>
      <w:r>
        <w:rPr>
          <w:b/>
        </w:rPr>
        <w:tab/>
      </w:r>
      <w:r>
        <w:rPr>
          <w:b/>
        </w:rPr>
        <w:tab/>
      </w:r>
      <w:r>
        <w:rPr>
          <w:b/>
        </w:rPr>
        <w:tab/>
      </w:r>
      <w:r>
        <w:rPr>
          <w:b/>
        </w:rPr>
        <w:tab/>
      </w:r>
      <w:r>
        <w:rPr>
          <w:b/>
        </w:rPr>
        <w:tab/>
      </w:r>
      <w:r>
        <w:rPr>
          <w:b/>
        </w:rPr>
        <w:tab/>
      </w:r>
      <w:r>
        <w:rPr>
          <w:b/>
        </w:rPr>
        <w:tab/>
      </w:r>
      <w:r>
        <w:rPr>
          <w:b/>
        </w:rPr>
        <w:tab/>
      </w:r>
    </w:p>
    <w:p w14:paraId="1130402E" w14:textId="77777777" w:rsidR="00074521" w:rsidRDefault="00574288">
      <w:pPr>
        <w:pStyle w:val="normal0"/>
        <w:widowControl w:val="0"/>
        <w:numPr>
          <w:ilvl w:val="0"/>
          <w:numId w:val="1"/>
        </w:numPr>
        <w:ind w:hanging="359"/>
        <w:contextualSpacing/>
      </w:pPr>
      <w:proofErr w:type="gramStart"/>
      <w:r>
        <w:t>pencils</w:t>
      </w:r>
      <w:proofErr w:type="gramEnd"/>
    </w:p>
    <w:p w14:paraId="031AE12F" w14:textId="77777777" w:rsidR="00074521" w:rsidRDefault="00574288">
      <w:pPr>
        <w:pStyle w:val="normal0"/>
        <w:widowControl w:val="0"/>
        <w:numPr>
          <w:ilvl w:val="0"/>
          <w:numId w:val="1"/>
        </w:numPr>
        <w:ind w:hanging="359"/>
        <w:contextualSpacing/>
      </w:pPr>
      <w:proofErr w:type="gramStart"/>
      <w:r>
        <w:t>printer</w:t>
      </w:r>
      <w:proofErr w:type="gramEnd"/>
      <w:r>
        <w:t xml:space="preserve"> paper</w:t>
      </w:r>
    </w:p>
    <w:p w14:paraId="393D6B97" w14:textId="77777777" w:rsidR="00074521" w:rsidRDefault="00574288">
      <w:pPr>
        <w:pStyle w:val="normal0"/>
        <w:widowControl w:val="0"/>
        <w:numPr>
          <w:ilvl w:val="0"/>
          <w:numId w:val="1"/>
        </w:numPr>
        <w:ind w:hanging="359"/>
        <w:contextualSpacing/>
      </w:pPr>
      <w:proofErr w:type="gramStart"/>
      <w:r>
        <w:t>answer</w:t>
      </w:r>
      <w:proofErr w:type="gramEnd"/>
      <w:r>
        <w:t xml:space="preserve"> sheets (available on Science Synergy website)</w:t>
      </w:r>
    </w:p>
    <w:p w14:paraId="04555D72" w14:textId="77777777" w:rsidR="00074521" w:rsidRDefault="00574288">
      <w:pPr>
        <w:pStyle w:val="normal0"/>
        <w:widowControl w:val="0"/>
        <w:numPr>
          <w:ilvl w:val="0"/>
          <w:numId w:val="1"/>
        </w:numPr>
        <w:ind w:hanging="359"/>
        <w:contextualSpacing/>
      </w:pPr>
      <w:proofErr w:type="gramStart"/>
      <w:r>
        <w:t>stopwatches</w:t>
      </w:r>
      <w:proofErr w:type="gramEnd"/>
      <w:r>
        <w:t xml:space="preserve"> (used by event supervisors)</w:t>
      </w:r>
    </w:p>
    <w:p w14:paraId="59EEA3DF" w14:textId="77777777" w:rsidR="00074521" w:rsidRDefault="00574288">
      <w:pPr>
        <w:pStyle w:val="normal0"/>
        <w:widowControl w:val="0"/>
      </w:pPr>
      <w:r>
        <w:t>All materials will be provided at competition.</w:t>
      </w:r>
    </w:p>
    <w:p w14:paraId="33118A76" w14:textId="77777777" w:rsidR="00074521" w:rsidRDefault="00074521">
      <w:pPr>
        <w:pStyle w:val="normal0"/>
        <w:widowControl w:val="0"/>
      </w:pPr>
    </w:p>
    <w:p w14:paraId="42F9B2A6" w14:textId="77777777" w:rsidR="00074521" w:rsidRDefault="00574288">
      <w:pPr>
        <w:pStyle w:val="normal0"/>
        <w:widowControl w:val="0"/>
      </w:pPr>
      <w:r>
        <w:rPr>
          <w:b/>
        </w:rPr>
        <w:t>Time:</w:t>
      </w:r>
      <w:r>
        <w:t xml:space="preserve"> 10 minutes</w:t>
      </w:r>
    </w:p>
    <w:p w14:paraId="004765B9" w14:textId="77777777" w:rsidR="00074521" w:rsidRDefault="00074521">
      <w:pPr>
        <w:pStyle w:val="normal0"/>
        <w:widowControl w:val="0"/>
      </w:pPr>
    </w:p>
    <w:p w14:paraId="4E160E66" w14:textId="77777777" w:rsidR="00074521" w:rsidRDefault="00574288">
      <w:pPr>
        <w:pStyle w:val="normal0"/>
        <w:widowControl w:val="0"/>
      </w:pPr>
      <w:r>
        <w:rPr>
          <w:b/>
        </w:rPr>
        <w:t>Section 1: Competition:</w:t>
      </w:r>
    </w:p>
    <w:p w14:paraId="3F332EA1" w14:textId="77777777" w:rsidR="00074521" w:rsidRDefault="00574288">
      <w:pPr>
        <w:pStyle w:val="normal0"/>
        <w:widowControl w:val="0"/>
        <w:numPr>
          <w:ilvl w:val="0"/>
          <w:numId w:val="3"/>
        </w:numPr>
        <w:ind w:hanging="359"/>
        <w:contextualSpacing/>
      </w:pPr>
      <w:r>
        <w:t>Judges distribute sheets of blank printer paper and an answer sheet to each group. The sheets of printer can be used as scrap paper, but only the answer sheet will be graded.</w:t>
      </w:r>
    </w:p>
    <w:p w14:paraId="2990BAF8" w14:textId="77777777" w:rsidR="00074521" w:rsidRDefault="00574288">
      <w:pPr>
        <w:pStyle w:val="normal0"/>
        <w:widowControl w:val="0"/>
        <w:numPr>
          <w:ilvl w:val="0"/>
          <w:numId w:val="3"/>
        </w:numPr>
        <w:ind w:hanging="359"/>
        <w:contextualSpacing/>
      </w:pPr>
      <w:r>
        <w:t>Judges announce a number between 30 and 50 and define three different variables. The variables have to equal numbers between 2 and 9.</w:t>
      </w:r>
    </w:p>
    <w:p w14:paraId="306185D3" w14:textId="77777777" w:rsidR="00074521" w:rsidRDefault="00574288">
      <w:pPr>
        <w:pStyle w:val="normal0"/>
        <w:widowControl w:val="0"/>
        <w:numPr>
          <w:ilvl w:val="0"/>
          <w:numId w:val="3"/>
        </w:numPr>
        <w:ind w:hanging="359"/>
        <w:contextualSpacing/>
      </w:pPr>
      <w:r>
        <w:rPr>
          <w:i/>
          <w:u w:val="single"/>
        </w:rPr>
        <w:t>Using only the variables that are defined</w:t>
      </w:r>
      <w:r>
        <w:t>, students have to express the announced number in the most ways possible within the time restraint.</w:t>
      </w:r>
    </w:p>
    <w:p w14:paraId="2857BF4E" w14:textId="77777777" w:rsidR="00074521" w:rsidRDefault="00574288">
      <w:pPr>
        <w:pStyle w:val="normal0"/>
        <w:widowControl w:val="0"/>
        <w:numPr>
          <w:ilvl w:val="0"/>
          <w:numId w:val="3"/>
        </w:numPr>
        <w:ind w:hanging="359"/>
        <w:contextualSpacing/>
      </w:pPr>
      <w:r>
        <w:t>Participants are restricted to using the following operations:</w:t>
      </w:r>
    </w:p>
    <w:p w14:paraId="4952CA09" w14:textId="77777777" w:rsidR="00074521" w:rsidRDefault="00574288">
      <w:pPr>
        <w:pStyle w:val="normal0"/>
        <w:widowControl w:val="0"/>
        <w:numPr>
          <w:ilvl w:val="1"/>
          <w:numId w:val="3"/>
        </w:numPr>
        <w:ind w:hanging="359"/>
        <w:contextualSpacing/>
      </w:pPr>
      <w:r>
        <w:t>Addition</w:t>
      </w:r>
    </w:p>
    <w:p w14:paraId="081D85AD" w14:textId="77777777" w:rsidR="00074521" w:rsidRDefault="00574288">
      <w:pPr>
        <w:pStyle w:val="normal0"/>
        <w:widowControl w:val="0"/>
        <w:numPr>
          <w:ilvl w:val="1"/>
          <w:numId w:val="3"/>
        </w:numPr>
        <w:ind w:hanging="359"/>
        <w:contextualSpacing/>
      </w:pPr>
      <w:r>
        <w:t>Subtraction</w:t>
      </w:r>
    </w:p>
    <w:p w14:paraId="6F9DFF7B" w14:textId="77777777" w:rsidR="00074521" w:rsidRDefault="00574288">
      <w:pPr>
        <w:pStyle w:val="normal0"/>
        <w:widowControl w:val="0"/>
        <w:numPr>
          <w:ilvl w:val="1"/>
          <w:numId w:val="3"/>
        </w:numPr>
        <w:ind w:hanging="359"/>
        <w:contextualSpacing/>
      </w:pPr>
      <w:r>
        <w:t>Multiplication</w:t>
      </w:r>
    </w:p>
    <w:p w14:paraId="1B5F1662" w14:textId="77777777" w:rsidR="00074521" w:rsidRDefault="00574288">
      <w:pPr>
        <w:pStyle w:val="normal0"/>
        <w:widowControl w:val="0"/>
        <w:numPr>
          <w:ilvl w:val="2"/>
          <w:numId w:val="3"/>
        </w:numPr>
        <w:ind w:hanging="359"/>
        <w:contextualSpacing/>
      </w:pPr>
      <w:r>
        <w:t>Exponentiation</w:t>
      </w:r>
    </w:p>
    <w:p w14:paraId="29EA7B74" w14:textId="77777777" w:rsidR="00074521" w:rsidRDefault="00574288">
      <w:pPr>
        <w:pStyle w:val="normal0"/>
        <w:widowControl w:val="0"/>
        <w:numPr>
          <w:ilvl w:val="1"/>
          <w:numId w:val="3"/>
        </w:numPr>
        <w:ind w:hanging="359"/>
        <w:contextualSpacing/>
      </w:pPr>
      <w:r>
        <w:t>Division</w:t>
      </w:r>
    </w:p>
    <w:p w14:paraId="238EE06B" w14:textId="77777777" w:rsidR="00074521" w:rsidRDefault="00574288">
      <w:pPr>
        <w:pStyle w:val="normal0"/>
        <w:widowControl w:val="0"/>
        <w:numPr>
          <w:ilvl w:val="2"/>
          <w:numId w:val="3"/>
        </w:numPr>
        <w:ind w:hanging="359"/>
        <w:contextualSpacing/>
      </w:pPr>
      <w:r>
        <w:t>Roots (square roots, cube roots, etc.)</w:t>
      </w:r>
    </w:p>
    <w:p w14:paraId="4003085D" w14:textId="7CD35866" w:rsidR="00074521" w:rsidRDefault="00574288" w:rsidP="000E3FC3">
      <w:pPr>
        <w:pStyle w:val="normal0"/>
        <w:widowControl w:val="0"/>
        <w:numPr>
          <w:ilvl w:val="0"/>
          <w:numId w:val="3"/>
        </w:numPr>
        <w:ind w:hanging="359"/>
        <w:contextualSpacing/>
      </w:pPr>
      <w:r>
        <w:t>The team with the greatest number of ways to express the given number wins.</w:t>
      </w:r>
    </w:p>
    <w:p w14:paraId="4F64BDE9" w14:textId="77777777" w:rsidR="00074521" w:rsidRDefault="00074521">
      <w:pPr>
        <w:pStyle w:val="normal0"/>
        <w:widowControl w:val="0"/>
      </w:pPr>
    </w:p>
    <w:p w14:paraId="66D68396" w14:textId="77777777" w:rsidR="00074521" w:rsidRDefault="00574288">
      <w:pPr>
        <w:pStyle w:val="normal0"/>
        <w:widowControl w:val="0"/>
      </w:pPr>
      <w:r>
        <w:rPr>
          <w:b/>
        </w:rPr>
        <w:t>Section 2: Sample Question</w:t>
      </w:r>
    </w:p>
    <w:p w14:paraId="4E82F991" w14:textId="77777777" w:rsidR="00074521" w:rsidRDefault="00574288">
      <w:pPr>
        <w:pStyle w:val="normal0"/>
        <w:widowControl w:val="0"/>
      </w:pPr>
      <w:r>
        <w:t xml:space="preserve">Variables: a = 2, b = 3, c =5  </w:t>
      </w:r>
    </w:p>
    <w:p w14:paraId="11AD14FB" w14:textId="77777777" w:rsidR="00074521" w:rsidRDefault="00574288">
      <w:pPr>
        <w:pStyle w:val="normal0"/>
        <w:widowControl w:val="0"/>
      </w:pPr>
      <w:r>
        <w:t>Number: 33</w:t>
      </w:r>
    </w:p>
    <w:p w14:paraId="380AAAD7" w14:textId="77777777" w:rsidR="00074521" w:rsidRDefault="00574288">
      <w:pPr>
        <w:pStyle w:val="normal0"/>
        <w:widowControl w:val="0"/>
        <w:numPr>
          <w:ilvl w:val="0"/>
          <w:numId w:val="2"/>
        </w:numPr>
        <w:ind w:hanging="359"/>
        <w:contextualSpacing/>
      </w:pPr>
      <w:proofErr w:type="gramStart"/>
      <w:r>
        <w:t>b</w:t>
      </w:r>
      <w:r>
        <w:rPr>
          <w:vertAlign w:val="superscript"/>
        </w:rPr>
        <w:t>3</w:t>
      </w:r>
      <w:proofErr w:type="gramEnd"/>
      <w:r>
        <w:t xml:space="preserve"> + 2a</w:t>
      </w:r>
    </w:p>
    <w:p w14:paraId="0C48C2CA" w14:textId="77777777" w:rsidR="00074521" w:rsidRDefault="00574288">
      <w:pPr>
        <w:pStyle w:val="normal0"/>
        <w:widowControl w:val="0"/>
        <w:numPr>
          <w:ilvl w:val="0"/>
          <w:numId w:val="2"/>
        </w:numPr>
        <w:ind w:hanging="359"/>
        <w:contextualSpacing/>
      </w:pPr>
      <w:proofErr w:type="gramStart"/>
      <w:r>
        <w:t>a</w:t>
      </w:r>
      <w:r>
        <w:rPr>
          <w:vertAlign w:val="superscript"/>
        </w:rPr>
        <w:t>5</w:t>
      </w:r>
      <w:proofErr w:type="gramEnd"/>
      <w:r>
        <w:t xml:space="preserve"> + (b-a) </w:t>
      </w:r>
    </w:p>
    <w:p w14:paraId="5E657A33" w14:textId="77777777" w:rsidR="00074521" w:rsidRDefault="00574288">
      <w:pPr>
        <w:pStyle w:val="normal0"/>
        <w:widowControl w:val="0"/>
        <w:numPr>
          <w:ilvl w:val="0"/>
          <w:numId w:val="2"/>
        </w:numPr>
        <w:ind w:hanging="359"/>
        <w:contextualSpacing/>
      </w:pPr>
      <w:proofErr w:type="spellStart"/>
      <w:proofErr w:type="gramStart"/>
      <w:r>
        <w:t>abc</w:t>
      </w:r>
      <w:proofErr w:type="spellEnd"/>
      <w:proofErr w:type="gramEnd"/>
      <w:r>
        <w:t xml:space="preserve"> + b</w:t>
      </w:r>
    </w:p>
    <w:p w14:paraId="760DE6EB" w14:textId="77777777" w:rsidR="00074521" w:rsidRDefault="00574288">
      <w:pPr>
        <w:pStyle w:val="normal0"/>
        <w:widowControl w:val="0"/>
        <w:numPr>
          <w:ilvl w:val="0"/>
          <w:numId w:val="2"/>
        </w:numPr>
        <w:ind w:hanging="359"/>
        <w:contextualSpacing/>
      </w:pPr>
      <w:r>
        <w:t>c</w:t>
      </w:r>
      <w:r>
        <w:rPr>
          <w:vertAlign w:val="superscript"/>
        </w:rPr>
        <w:t>2</w:t>
      </w:r>
      <w:r>
        <w:t xml:space="preserve"> + a</w:t>
      </w:r>
      <w:r>
        <w:rPr>
          <w:vertAlign w:val="superscript"/>
        </w:rPr>
        <w:t>3</w:t>
      </w:r>
    </w:p>
    <w:p w14:paraId="0E60B0E6" w14:textId="77777777" w:rsidR="00074521" w:rsidRDefault="00574288">
      <w:pPr>
        <w:pStyle w:val="normal0"/>
        <w:widowControl w:val="0"/>
        <w:numPr>
          <w:ilvl w:val="0"/>
          <w:numId w:val="2"/>
        </w:numPr>
        <w:ind w:hanging="359"/>
        <w:contextualSpacing/>
      </w:pPr>
      <w:proofErr w:type="gramStart"/>
      <w:r>
        <w:t>b</w:t>
      </w:r>
      <w:proofErr w:type="gramEnd"/>
      <w:r>
        <w:t>(</w:t>
      </w:r>
      <w:proofErr w:type="spellStart"/>
      <w:r>
        <w:t>a+b+c</w:t>
      </w:r>
      <w:proofErr w:type="spellEnd"/>
      <w:r>
        <w:t>) + b</w:t>
      </w:r>
    </w:p>
    <w:p w14:paraId="2E6F0DD8" w14:textId="77777777" w:rsidR="00074521" w:rsidRDefault="00574288">
      <w:pPr>
        <w:pStyle w:val="normal0"/>
        <w:widowControl w:val="0"/>
        <w:numPr>
          <w:ilvl w:val="0"/>
          <w:numId w:val="2"/>
        </w:numPr>
        <w:ind w:hanging="359"/>
        <w:contextualSpacing/>
      </w:pPr>
      <w:proofErr w:type="spellStart"/>
      <w:proofErr w:type="gramStart"/>
      <w:r>
        <w:t>bc</w:t>
      </w:r>
      <w:proofErr w:type="gramEnd"/>
      <w:r>
        <w:t>+ac+b+c</w:t>
      </w:r>
      <w:proofErr w:type="spellEnd"/>
    </w:p>
    <w:p w14:paraId="7572EA56" w14:textId="77777777" w:rsidR="00074521" w:rsidRDefault="00074521">
      <w:pPr>
        <w:pStyle w:val="normal0"/>
        <w:widowControl w:val="0"/>
      </w:pPr>
    </w:p>
    <w:p w14:paraId="5494E166" w14:textId="77777777" w:rsidR="00074521" w:rsidRDefault="00574288">
      <w:pPr>
        <w:pStyle w:val="normal0"/>
        <w:widowControl w:val="0"/>
      </w:pPr>
      <w:r>
        <w:rPr>
          <w:b/>
        </w:rPr>
        <w:t>Section 3: Scoring</w:t>
      </w:r>
    </w:p>
    <w:p w14:paraId="6E97DF24" w14:textId="77777777" w:rsidR="00074521" w:rsidRDefault="00574288">
      <w:pPr>
        <w:pStyle w:val="normal0"/>
        <w:widowControl w:val="0"/>
      </w:pPr>
      <w:r>
        <w:t>Number Score (NS) = Number of expressions recorded on the answer sheet.</w:t>
      </w:r>
    </w:p>
    <w:p w14:paraId="53586728" w14:textId="77777777" w:rsidR="00074521" w:rsidRDefault="00074521">
      <w:pPr>
        <w:pStyle w:val="normal0"/>
        <w:widowControl w:val="0"/>
      </w:pPr>
    </w:p>
    <w:p w14:paraId="017A45C6" w14:textId="77777777" w:rsidR="00074521" w:rsidRDefault="00574288">
      <w:pPr>
        <w:pStyle w:val="normal0"/>
        <w:widowControl w:val="0"/>
      </w:pPr>
      <w:r>
        <w:t>Total Score (TS) = NS</w:t>
      </w:r>
    </w:p>
    <w:sectPr w:rsidR="00074521">
      <w:head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B15DBF" w14:textId="77777777" w:rsidR="000E3FC3" w:rsidRDefault="000E3FC3" w:rsidP="000E3FC3">
      <w:r>
        <w:separator/>
      </w:r>
    </w:p>
  </w:endnote>
  <w:endnote w:type="continuationSeparator" w:id="0">
    <w:p w14:paraId="434FB24B" w14:textId="77777777" w:rsidR="000E3FC3" w:rsidRDefault="000E3FC3" w:rsidP="000E3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0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Chewy">
    <w:altName w:val="Times New Roman"/>
    <w:charset w:val="00"/>
    <w:family w:val="auto"/>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0AE5CD" w14:textId="77777777" w:rsidR="000E3FC3" w:rsidRDefault="000E3FC3" w:rsidP="000E3FC3">
      <w:r>
        <w:separator/>
      </w:r>
    </w:p>
  </w:footnote>
  <w:footnote w:type="continuationSeparator" w:id="0">
    <w:p w14:paraId="27F12674" w14:textId="77777777" w:rsidR="000E3FC3" w:rsidRDefault="000E3FC3" w:rsidP="000E3FC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CFCA1F" w14:textId="4F61E704" w:rsidR="000E3FC3" w:rsidRDefault="0020332B">
    <w:pPr>
      <w:pStyle w:val="Header"/>
    </w:pPr>
    <w:r>
      <w:rPr>
        <w:noProof/>
      </w:rPr>
      <w:drawing>
        <wp:anchor distT="0" distB="0" distL="114300" distR="114300" simplePos="0" relativeHeight="251659264" behindDoc="0" locked="0" layoutInCell="1" allowOverlap="1" wp14:anchorId="79E86721" wp14:editId="5FD72B66">
          <wp:simplePos x="0" y="0"/>
          <wp:positionH relativeFrom="column">
            <wp:posOffset>342900</wp:posOffset>
          </wp:positionH>
          <wp:positionV relativeFrom="paragraph">
            <wp:posOffset>-228600</wp:posOffset>
          </wp:positionV>
          <wp:extent cx="5219700" cy="596900"/>
          <wp:effectExtent l="0" t="0" r="12700" b="12700"/>
          <wp:wrapTight wrapText="bothSides">
            <wp:wrapPolygon edited="0">
              <wp:start x="0" y="0"/>
              <wp:lineTo x="0" y="21140"/>
              <wp:lineTo x="21547" y="21140"/>
              <wp:lineTo x="21547" y="0"/>
              <wp:lineTo x="0" y="0"/>
            </wp:wrapPolygon>
          </wp:wrapTight>
          <wp:docPr id="2" name="Picture 2" descr="Macintosh HD:Users:s014044:Desktop:Screen Shot 2014-04-03 at 9.07.22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014044:Desktop:Screen Shot 2014-04-03 at 9.07.22 A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9700" cy="596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F1B8E"/>
    <w:multiLevelType w:val="multilevel"/>
    <w:tmpl w:val="AC70C9B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20CE27FA"/>
    <w:multiLevelType w:val="multilevel"/>
    <w:tmpl w:val="B886A2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29CD6AB8"/>
    <w:multiLevelType w:val="multilevel"/>
    <w:tmpl w:val="C10C6CF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
  <w:rsids>
    <w:rsidRoot w:val="00074521"/>
    <w:rsid w:val="00074521"/>
    <w:rsid w:val="000E3FC3"/>
    <w:rsid w:val="0020332B"/>
    <w:rsid w:val="004A4F87"/>
    <w:rsid w:val="005742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A3ED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paragraph" w:styleId="Header">
    <w:name w:val="header"/>
    <w:basedOn w:val="Normal"/>
    <w:link w:val="HeaderChar"/>
    <w:uiPriority w:val="99"/>
    <w:unhideWhenUsed/>
    <w:rsid w:val="000E3FC3"/>
    <w:pPr>
      <w:tabs>
        <w:tab w:val="center" w:pos="4320"/>
        <w:tab w:val="right" w:pos="8640"/>
      </w:tabs>
    </w:pPr>
  </w:style>
  <w:style w:type="character" w:customStyle="1" w:styleId="HeaderChar">
    <w:name w:val="Header Char"/>
    <w:basedOn w:val="DefaultParagraphFont"/>
    <w:link w:val="Header"/>
    <w:uiPriority w:val="99"/>
    <w:rsid w:val="000E3FC3"/>
  </w:style>
  <w:style w:type="paragraph" w:styleId="Footer">
    <w:name w:val="footer"/>
    <w:basedOn w:val="Normal"/>
    <w:link w:val="FooterChar"/>
    <w:uiPriority w:val="99"/>
    <w:unhideWhenUsed/>
    <w:rsid w:val="000E3FC3"/>
    <w:pPr>
      <w:tabs>
        <w:tab w:val="center" w:pos="4320"/>
        <w:tab w:val="right" w:pos="8640"/>
      </w:tabs>
    </w:pPr>
  </w:style>
  <w:style w:type="character" w:customStyle="1" w:styleId="FooterChar">
    <w:name w:val="Footer Char"/>
    <w:basedOn w:val="DefaultParagraphFont"/>
    <w:link w:val="Footer"/>
    <w:uiPriority w:val="99"/>
    <w:rsid w:val="000E3FC3"/>
  </w:style>
  <w:style w:type="paragraph" w:styleId="BalloonText">
    <w:name w:val="Balloon Text"/>
    <w:basedOn w:val="Normal"/>
    <w:link w:val="BalloonTextChar"/>
    <w:uiPriority w:val="99"/>
    <w:semiHidden/>
    <w:unhideWhenUsed/>
    <w:rsid w:val="000E3F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3FC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paragraph" w:styleId="Header">
    <w:name w:val="header"/>
    <w:basedOn w:val="Normal"/>
    <w:link w:val="HeaderChar"/>
    <w:uiPriority w:val="99"/>
    <w:unhideWhenUsed/>
    <w:rsid w:val="000E3FC3"/>
    <w:pPr>
      <w:tabs>
        <w:tab w:val="center" w:pos="4320"/>
        <w:tab w:val="right" w:pos="8640"/>
      </w:tabs>
    </w:pPr>
  </w:style>
  <w:style w:type="character" w:customStyle="1" w:styleId="HeaderChar">
    <w:name w:val="Header Char"/>
    <w:basedOn w:val="DefaultParagraphFont"/>
    <w:link w:val="Header"/>
    <w:uiPriority w:val="99"/>
    <w:rsid w:val="000E3FC3"/>
  </w:style>
  <w:style w:type="paragraph" w:styleId="Footer">
    <w:name w:val="footer"/>
    <w:basedOn w:val="Normal"/>
    <w:link w:val="FooterChar"/>
    <w:uiPriority w:val="99"/>
    <w:unhideWhenUsed/>
    <w:rsid w:val="000E3FC3"/>
    <w:pPr>
      <w:tabs>
        <w:tab w:val="center" w:pos="4320"/>
        <w:tab w:val="right" w:pos="8640"/>
      </w:tabs>
    </w:pPr>
  </w:style>
  <w:style w:type="character" w:customStyle="1" w:styleId="FooterChar">
    <w:name w:val="Footer Char"/>
    <w:basedOn w:val="DefaultParagraphFont"/>
    <w:link w:val="Footer"/>
    <w:uiPriority w:val="99"/>
    <w:rsid w:val="000E3FC3"/>
  </w:style>
  <w:style w:type="paragraph" w:styleId="BalloonText">
    <w:name w:val="Balloon Text"/>
    <w:basedOn w:val="Normal"/>
    <w:link w:val="BalloonTextChar"/>
    <w:uiPriority w:val="99"/>
    <w:semiHidden/>
    <w:unhideWhenUsed/>
    <w:rsid w:val="000E3F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3FC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192</Words>
  <Characters>1097</Characters>
  <Application>Microsoft Macintosh Word</Application>
  <DocSecurity>0</DocSecurity>
  <Lines>9</Lines>
  <Paragraphs>2</Paragraphs>
  <ScaleCrop>false</ScaleCrop>
  <Company/>
  <LinksUpToDate>false</LinksUpToDate>
  <CharactersWithSpaces>1287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Algebra Challenge Rules.docx</dc:title>
  <cp:lastModifiedBy>rick</cp:lastModifiedBy>
  <cp:revision>4</cp:revision>
  <dcterms:created xsi:type="dcterms:W3CDTF">2014-03-27T05:01:00Z</dcterms:created>
  <dcterms:modified xsi:type="dcterms:W3CDTF">2014-05-25T04:15:00Z</dcterms:modified>
</cp:coreProperties>
</file>