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221F4" w14:textId="52626FAD" w:rsidR="00D9506E" w:rsidRDefault="00D9506E" w:rsidP="00D9506E">
      <w:pPr>
        <w:jc w:val="center"/>
        <w:rPr>
          <w:rFonts w:ascii="Arial" w:hAnsi="Arial" w:cs="Arial"/>
          <w:b/>
          <w:bCs/>
          <w:color w:val="000000"/>
          <w:sz w:val="48"/>
          <w:szCs w:val="48"/>
        </w:rPr>
      </w:pPr>
      <w:r w:rsidRPr="00D9506E">
        <w:rPr>
          <w:rFonts w:ascii="Arial" w:hAnsi="Arial" w:cs="Arial"/>
          <w:b/>
          <w:bCs/>
          <w:color w:val="000000"/>
          <w:sz w:val="48"/>
          <w:szCs w:val="48"/>
        </w:rPr>
        <w:t>Aluminum Foil Skyscrapers</w:t>
      </w:r>
      <w:r w:rsidR="00E457E7">
        <w:rPr>
          <w:rFonts w:ascii="Arial" w:hAnsi="Arial" w:cs="Arial"/>
          <w:b/>
          <w:bCs/>
          <w:color w:val="000000"/>
          <w:sz w:val="48"/>
          <w:szCs w:val="48"/>
        </w:rPr>
        <w:t xml:space="preserve"> Rules</w:t>
      </w:r>
      <w:bookmarkStart w:id="0" w:name="_GoBack"/>
      <w:bookmarkEnd w:id="0"/>
    </w:p>
    <w:p w14:paraId="1E6D5EB7" w14:textId="77777777" w:rsidR="00D9506E" w:rsidRPr="006B2B77" w:rsidRDefault="00D9506E" w:rsidP="00D9506E">
      <w:pPr>
        <w:jc w:val="center"/>
        <w:rPr>
          <w:rFonts w:ascii="Times" w:hAnsi="Times" w:cs="Times New Roman"/>
          <w:sz w:val="21"/>
          <w:szCs w:val="21"/>
        </w:rPr>
      </w:pPr>
    </w:p>
    <w:p w14:paraId="64D75A7C" w14:textId="77777777" w:rsidR="006B2B77" w:rsidRPr="006B2B77" w:rsidRDefault="006B2B77" w:rsidP="006B2B77">
      <w:pPr>
        <w:rPr>
          <w:rFonts w:ascii="Times" w:hAnsi="Times"/>
          <w:sz w:val="21"/>
          <w:szCs w:val="21"/>
        </w:rPr>
      </w:pPr>
      <w:r w:rsidRPr="006B2B77">
        <w:rPr>
          <w:rFonts w:ascii="Arial" w:hAnsi="Arial" w:cs="Arial"/>
          <w:b/>
          <w:bCs/>
          <w:color w:val="000000"/>
          <w:sz w:val="21"/>
          <w:szCs w:val="21"/>
        </w:rPr>
        <w:t>General Description</w:t>
      </w:r>
      <w:r w:rsidRPr="006B2B77">
        <w:rPr>
          <w:rFonts w:ascii="Arial" w:hAnsi="Arial" w:cs="Arial"/>
          <w:color w:val="000000"/>
          <w:sz w:val="21"/>
          <w:szCs w:val="21"/>
        </w:rPr>
        <w:t xml:space="preserve">: Teams of up to 3 collaborate to construct Aluminum foil towers at competition. There is no limit to the number of teams of 3 a school can submit. The tallest tower that can hold a </w:t>
      </w:r>
      <w:proofErr w:type="spellStart"/>
      <w:r w:rsidRPr="006B2B77">
        <w:rPr>
          <w:rFonts w:ascii="Arial" w:hAnsi="Arial" w:cs="Arial"/>
          <w:color w:val="000000"/>
          <w:sz w:val="21"/>
          <w:szCs w:val="21"/>
        </w:rPr>
        <w:t>ping-pong</w:t>
      </w:r>
      <w:proofErr w:type="spellEnd"/>
      <w:r w:rsidRPr="006B2B77">
        <w:rPr>
          <w:rFonts w:ascii="Arial" w:hAnsi="Arial" w:cs="Arial"/>
          <w:color w:val="000000"/>
          <w:sz w:val="21"/>
          <w:szCs w:val="21"/>
        </w:rPr>
        <w:t xml:space="preserve"> ball for 5 seconds wins.</w:t>
      </w:r>
    </w:p>
    <w:p w14:paraId="34B7363E" w14:textId="77777777" w:rsidR="006B2B77" w:rsidRPr="006B2B77" w:rsidRDefault="006B2B77" w:rsidP="006B2B77">
      <w:pPr>
        <w:rPr>
          <w:rFonts w:ascii="Times" w:hAnsi="Times"/>
          <w:sz w:val="21"/>
          <w:szCs w:val="21"/>
        </w:rPr>
      </w:pPr>
      <w:r w:rsidRPr="006B2B77">
        <w:rPr>
          <w:rFonts w:ascii="Arial" w:hAnsi="Arial" w:cs="Arial"/>
          <w:b/>
          <w:bCs/>
          <w:color w:val="000000"/>
          <w:sz w:val="21"/>
          <w:szCs w:val="21"/>
        </w:rPr>
        <w:t xml:space="preserve">Competition Time: </w:t>
      </w:r>
      <w:r w:rsidRPr="006B2B77">
        <w:rPr>
          <w:rFonts w:ascii="Arial" w:hAnsi="Arial" w:cs="Arial"/>
          <w:color w:val="000000"/>
          <w:sz w:val="21"/>
          <w:szCs w:val="21"/>
        </w:rPr>
        <w:t>10 minutes</w:t>
      </w:r>
    </w:p>
    <w:p w14:paraId="73A8B147" w14:textId="77777777" w:rsidR="006B2B77" w:rsidRPr="006B2B77" w:rsidRDefault="006B2B77" w:rsidP="006B2B77">
      <w:pPr>
        <w:rPr>
          <w:rFonts w:ascii="Times" w:eastAsia="Times New Roman" w:hAnsi="Times" w:cs="Times New Roman"/>
          <w:sz w:val="21"/>
          <w:szCs w:val="21"/>
        </w:rPr>
      </w:pPr>
    </w:p>
    <w:p w14:paraId="29A5D8F2" w14:textId="77777777" w:rsidR="006B2B77" w:rsidRPr="006B2B77" w:rsidRDefault="006B2B77" w:rsidP="006B2B77">
      <w:pPr>
        <w:rPr>
          <w:rFonts w:ascii="Times" w:hAnsi="Times" w:cs="Times New Roman"/>
          <w:sz w:val="21"/>
          <w:szCs w:val="21"/>
        </w:rPr>
      </w:pPr>
      <w:r w:rsidRPr="006B2B77">
        <w:rPr>
          <w:rFonts w:ascii="Arial" w:hAnsi="Arial" w:cs="Arial"/>
          <w:b/>
          <w:bCs/>
          <w:color w:val="000000"/>
          <w:sz w:val="21"/>
          <w:szCs w:val="21"/>
        </w:rPr>
        <w:t>List of Materials per team</w:t>
      </w:r>
      <w:r w:rsidRPr="006B2B77">
        <w:rPr>
          <w:rFonts w:ascii="Arial" w:hAnsi="Arial" w:cs="Arial"/>
          <w:color w:val="000000"/>
          <w:sz w:val="21"/>
          <w:szCs w:val="21"/>
        </w:rPr>
        <w:t>:</w:t>
      </w:r>
    </w:p>
    <w:p w14:paraId="5A8081F9" w14:textId="77777777" w:rsidR="006B2B77" w:rsidRPr="006B2B77" w:rsidRDefault="006B2B77" w:rsidP="006B2B77">
      <w:pPr>
        <w:numPr>
          <w:ilvl w:val="0"/>
          <w:numId w:val="5"/>
        </w:numPr>
        <w:textAlignment w:val="baseline"/>
        <w:rPr>
          <w:rFonts w:ascii="Arial" w:hAnsi="Arial" w:cs="Arial"/>
          <w:color w:val="000000"/>
          <w:sz w:val="21"/>
          <w:szCs w:val="21"/>
        </w:rPr>
      </w:pPr>
      <w:r w:rsidRPr="006B2B77">
        <w:rPr>
          <w:rFonts w:ascii="Arial" w:hAnsi="Arial" w:cs="Arial"/>
          <w:color w:val="000000"/>
          <w:sz w:val="21"/>
          <w:szCs w:val="21"/>
        </w:rPr>
        <w:t>1’ by 3’ Aluminum foil</w:t>
      </w:r>
    </w:p>
    <w:p w14:paraId="0F0700EE" w14:textId="77777777" w:rsidR="006B2B77" w:rsidRPr="006B2B77" w:rsidRDefault="006B2B77" w:rsidP="006B2B77">
      <w:pPr>
        <w:numPr>
          <w:ilvl w:val="0"/>
          <w:numId w:val="5"/>
        </w:numPr>
        <w:textAlignment w:val="baseline"/>
        <w:rPr>
          <w:rFonts w:ascii="Arial" w:hAnsi="Arial" w:cs="Arial"/>
          <w:color w:val="000000"/>
          <w:sz w:val="21"/>
          <w:szCs w:val="21"/>
        </w:rPr>
      </w:pPr>
      <w:r w:rsidRPr="006B2B77">
        <w:rPr>
          <w:rFonts w:ascii="Arial" w:hAnsi="Arial" w:cs="Arial"/>
          <w:color w:val="000000"/>
          <w:sz w:val="21"/>
          <w:szCs w:val="21"/>
        </w:rPr>
        <w:t>1 meter stick</w:t>
      </w:r>
    </w:p>
    <w:p w14:paraId="1ABB6B47" w14:textId="77777777" w:rsidR="006B2B77" w:rsidRPr="006B2B77" w:rsidRDefault="006B2B77" w:rsidP="006B2B77">
      <w:pPr>
        <w:numPr>
          <w:ilvl w:val="0"/>
          <w:numId w:val="5"/>
        </w:numPr>
        <w:textAlignment w:val="baseline"/>
        <w:rPr>
          <w:rFonts w:ascii="Arial" w:hAnsi="Arial" w:cs="Arial"/>
          <w:color w:val="000000"/>
          <w:sz w:val="21"/>
          <w:szCs w:val="21"/>
        </w:rPr>
      </w:pPr>
      <w:r w:rsidRPr="006B2B77">
        <w:rPr>
          <w:rFonts w:ascii="Arial" w:hAnsi="Arial" w:cs="Arial"/>
          <w:color w:val="000000"/>
          <w:sz w:val="21"/>
          <w:szCs w:val="21"/>
        </w:rPr>
        <w:t>Sharpies, pencils- cannot be used in actual construction, only as tools for precise measuring.</w:t>
      </w:r>
    </w:p>
    <w:p w14:paraId="230F3AD7" w14:textId="77777777" w:rsidR="006B2B77" w:rsidRPr="006B2B77" w:rsidRDefault="006B2B77" w:rsidP="006B2B77">
      <w:pPr>
        <w:numPr>
          <w:ilvl w:val="0"/>
          <w:numId w:val="5"/>
        </w:numPr>
        <w:textAlignment w:val="baseline"/>
        <w:rPr>
          <w:rFonts w:ascii="Arial" w:hAnsi="Arial" w:cs="Arial"/>
          <w:color w:val="000000"/>
          <w:sz w:val="21"/>
          <w:szCs w:val="21"/>
        </w:rPr>
      </w:pPr>
      <w:r w:rsidRPr="006B2B77">
        <w:rPr>
          <w:rFonts w:ascii="Arial" w:hAnsi="Arial" w:cs="Arial"/>
          <w:color w:val="000000"/>
          <w:sz w:val="21"/>
          <w:szCs w:val="21"/>
        </w:rPr>
        <w:t>Scissors</w:t>
      </w:r>
    </w:p>
    <w:p w14:paraId="1A511EDA" w14:textId="77777777" w:rsidR="006B2B77" w:rsidRPr="006B2B77" w:rsidRDefault="006B2B77" w:rsidP="006B2B77">
      <w:pPr>
        <w:numPr>
          <w:ilvl w:val="0"/>
          <w:numId w:val="5"/>
        </w:numPr>
        <w:textAlignment w:val="baseline"/>
        <w:rPr>
          <w:rFonts w:ascii="Arial" w:hAnsi="Arial" w:cs="Arial"/>
          <w:color w:val="000000"/>
          <w:sz w:val="21"/>
          <w:szCs w:val="21"/>
        </w:rPr>
      </w:pPr>
      <w:r w:rsidRPr="006B2B77">
        <w:rPr>
          <w:rFonts w:ascii="Arial" w:hAnsi="Arial" w:cs="Arial"/>
          <w:color w:val="000000"/>
          <w:sz w:val="21"/>
          <w:szCs w:val="21"/>
        </w:rPr>
        <w:t>1 ping pong ball</w:t>
      </w:r>
    </w:p>
    <w:p w14:paraId="35195562" w14:textId="77777777" w:rsidR="006B2B77" w:rsidRPr="006B2B77" w:rsidRDefault="006B2B77" w:rsidP="006B2B77">
      <w:pPr>
        <w:numPr>
          <w:ilvl w:val="0"/>
          <w:numId w:val="5"/>
        </w:numPr>
        <w:textAlignment w:val="baseline"/>
        <w:rPr>
          <w:rFonts w:ascii="Arial" w:hAnsi="Arial" w:cs="Arial"/>
          <w:color w:val="000000"/>
          <w:sz w:val="21"/>
          <w:szCs w:val="21"/>
        </w:rPr>
      </w:pPr>
      <w:r w:rsidRPr="006B2B77">
        <w:rPr>
          <w:rFonts w:ascii="Arial" w:hAnsi="Arial" w:cs="Arial"/>
          <w:color w:val="000000"/>
          <w:sz w:val="21"/>
          <w:szCs w:val="21"/>
        </w:rPr>
        <w:t>10 cm of scotch tape</w:t>
      </w:r>
    </w:p>
    <w:p w14:paraId="27ED4F51" w14:textId="77777777" w:rsidR="006B2B77" w:rsidRPr="006B2B77" w:rsidRDefault="006B2B77" w:rsidP="006B2B77">
      <w:pPr>
        <w:rPr>
          <w:rFonts w:ascii="Times" w:hAnsi="Times" w:cs="Times New Roman"/>
          <w:sz w:val="21"/>
          <w:szCs w:val="21"/>
        </w:rPr>
      </w:pPr>
      <w:r w:rsidRPr="006B2B77">
        <w:rPr>
          <w:rFonts w:ascii="Arial" w:hAnsi="Arial" w:cs="Arial"/>
          <w:color w:val="000000"/>
          <w:sz w:val="21"/>
          <w:szCs w:val="21"/>
        </w:rPr>
        <w:t>All materials are provided at competition.</w:t>
      </w:r>
    </w:p>
    <w:p w14:paraId="5608B18A" w14:textId="77777777" w:rsidR="006B2B77" w:rsidRPr="006B2B77" w:rsidRDefault="006B2B77" w:rsidP="006B2B77">
      <w:pPr>
        <w:rPr>
          <w:rFonts w:ascii="Times" w:hAnsi="Times"/>
          <w:sz w:val="21"/>
          <w:szCs w:val="21"/>
        </w:rPr>
      </w:pPr>
      <w:r w:rsidRPr="006B2B77">
        <w:rPr>
          <w:rFonts w:ascii="Arial" w:hAnsi="Arial" w:cs="Arial"/>
          <w:b/>
          <w:bCs/>
          <w:color w:val="000000"/>
          <w:sz w:val="21"/>
          <w:szCs w:val="21"/>
        </w:rPr>
        <w:t>Competition:</w:t>
      </w:r>
      <w:r w:rsidRPr="006B2B77">
        <w:rPr>
          <w:rFonts w:ascii="Arial" w:hAnsi="Arial" w:cs="Arial"/>
          <w:color w:val="000000"/>
          <w:sz w:val="21"/>
          <w:szCs w:val="21"/>
        </w:rPr>
        <w:t xml:space="preserve"> </w:t>
      </w:r>
    </w:p>
    <w:p w14:paraId="268FD02E" w14:textId="77777777" w:rsidR="006B2B77" w:rsidRPr="006B2B77" w:rsidRDefault="006B2B77" w:rsidP="006B2B77">
      <w:pPr>
        <w:numPr>
          <w:ilvl w:val="0"/>
          <w:numId w:val="6"/>
        </w:numPr>
        <w:textAlignment w:val="baseline"/>
        <w:rPr>
          <w:rFonts w:ascii="Arial" w:hAnsi="Arial" w:cs="Arial"/>
          <w:color w:val="000000"/>
          <w:sz w:val="21"/>
          <w:szCs w:val="21"/>
        </w:rPr>
      </w:pPr>
      <w:r w:rsidRPr="006B2B77">
        <w:rPr>
          <w:rFonts w:ascii="Arial" w:hAnsi="Arial" w:cs="Arial"/>
          <w:color w:val="000000"/>
          <w:sz w:val="21"/>
          <w:szCs w:val="21"/>
        </w:rPr>
        <w:t xml:space="preserve">Each school team is allotted 10 minutes on site for all its Aluminum Foil Skyscrapers teams to build simultaneously their tallest towers. </w:t>
      </w:r>
    </w:p>
    <w:p w14:paraId="76322E67" w14:textId="77777777" w:rsidR="006B2B77" w:rsidRPr="006B2B77" w:rsidRDefault="006B2B77" w:rsidP="006B2B77">
      <w:pPr>
        <w:numPr>
          <w:ilvl w:val="1"/>
          <w:numId w:val="6"/>
        </w:numPr>
        <w:textAlignment w:val="baseline"/>
        <w:rPr>
          <w:rFonts w:ascii="Arial" w:hAnsi="Arial" w:cs="Arial"/>
          <w:color w:val="000000"/>
          <w:sz w:val="21"/>
          <w:szCs w:val="21"/>
        </w:rPr>
      </w:pPr>
      <w:r w:rsidRPr="006B2B77">
        <w:rPr>
          <w:rFonts w:ascii="Arial" w:hAnsi="Arial" w:cs="Arial"/>
          <w:color w:val="000000"/>
          <w:sz w:val="21"/>
          <w:szCs w:val="21"/>
        </w:rPr>
        <w:t xml:space="preserve">For example, if 5 teams enter per school, all the school’s teams will enter and leave the competition site at the same time. </w:t>
      </w:r>
    </w:p>
    <w:p w14:paraId="7E2B205F" w14:textId="77777777" w:rsidR="006B2B77" w:rsidRPr="006B2B77" w:rsidRDefault="006B2B77" w:rsidP="006B2B77">
      <w:pPr>
        <w:numPr>
          <w:ilvl w:val="0"/>
          <w:numId w:val="6"/>
        </w:numPr>
        <w:textAlignment w:val="baseline"/>
        <w:rPr>
          <w:rFonts w:ascii="Arial" w:hAnsi="Arial" w:cs="Arial"/>
          <w:color w:val="000000"/>
          <w:sz w:val="21"/>
          <w:szCs w:val="21"/>
        </w:rPr>
      </w:pPr>
      <w:r w:rsidRPr="006B2B77">
        <w:rPr>
          <w:rFonts w:ascii="Arial" w:hAnsi="Arial" w:cs="Arial"/>
          <w:color w:val="000000"/>
          <w:sz w:val="21"/>
          <w:szCs w:val="21"/>
        </w:rPr>
        <w:t>An event supervisor will use a stopwatch to measure competition time and will countdown to indicate the start of the event.</w:t>
      </w:r>
    </w:p>
    <w:p w14:paraId="5785DF8F" w14:textId="77777777" w:rsidR="006B2B77" w:rsidRPr="006B2B77" w:rsidRDefault="006B2B77" w:rsidP="006B2B77">
      <w:pPr>
        <w:numPr>
          <w:ilvl w:val="0"/>
          <w:numId w:val="6"/>
        </w:numPr>
        <w:textAlignment w:val="baseline"/>
        <w:rPr>
          <w:rFonts w:ascii="Arial" w:hAnsi="Arial" w:cs="Arial"/>
          <w:color w:val="000000"/>
          <w:sz w:val="21"/>
          <w:szCs w:val="21"/>
        </w:rPr>
      </w:pPr>
      <w:r w:rsidRPr="006B2B77">
        <w:rPr>
          <w:rFonts w:ascii="Arial" w:hAnsi="Arial" w:cs="Arial"/>
          <w:color w:val="000000"/>
          <w:sz w:val="21"/>
          <w:szCs w:val="21"/>
        </w:rPr>
        <w:t xml:space="preserve">Competitors are allowed to test towers with </w:t>
      </w:r>
      <w:proofErr w:type="gramStart"/>
      <w:r w:rsidRPr="006B2B77">
        <w:rPr>
          <w:rFonts w:ascii="Arial" w:hAnsi="Arial" w:cs="Arial"/>
          <w:color w:val="000000"/>
          <w:sz w:val="21"/>
          <w:szCs w:val="21"/>
        </w:rPr>
        <w:t>ping pong</w:t>
      </w:r>
      <w:proofErr w:type="gramEnd"/>
      <w:r w:rsidRPr="006B2B77">
        <w:rPr>
          <w:rFonts w:ascii="Arial" w:hAnsi="Arial" w:cs="Arial"/>
          <w:color w:val="000000"/>
          <w:sz w:val="21"/>
          <w:szCs w:val="21"/>
        </w:rPr>
        <w:t xml:space="preserve"> balls before calling over an event supervisor. Once indicated, the supervisor will record the height of the tower if it successfully supports the ball for 5 seconds. Supervisors must measure the time the tower can support the ball with a stopwatch. </w:t>
      </w:r>
    </w:p>
    <w:p w14:paraId="45DE6550" w14:textId="77777777" w:rsidR="006B2B77" w:rsidRPr="006B2B77" w:rsidRDefault="006B2B77" w:rsidP="006B2B77">
      <w:pPr>
        <w:numPr>
          <w:ilvl w:val="0"/>
          <w:numId w:val="6"/>
        </w:numPr>
        <w:textAlignment w:val="baseline"/>
        <w:rPr>
          <w:rFonts w:ascii="Arial" w:hAnsi="Arial" w:cs="Arial"/>
          <w:color w:val="000000"/>
          <w:sz w:val="21"/>
          <w:szCs w:val="21"/>
        </w:rPr>
      </w:pPr>
      <w:r w:rsidRPr="006B2B77">
        <w:rPr>
          <w:rFonts w:ascii="Arial" w:hAnsi="Arial" w:cs="Arial"/>
          <w:color w:val="000000"/>
          <w:sz w:val="21"/>
          <w:szCs w:val="21"/>
        </w:rPr>
        <w:t xml:space="preserve">Limited to using only the materials provided at competition, competitors can build, rebuild, and add to towers as many times as they want. They can call event supervisors to time the tower holding a </w:t>
      </w:r>
      <w:proofErr w:type="gramStart"/>
      <w:r w:rsidRPr="006B2B77">
        <w:rPr>
          <w:rFonts w:ascii="Arial" w:hAnsi="Arial" w:cs="Arial"/>
          <w:color w:val="000000"/>
          <w:sz w:val="21"/>
          <w:szCs w:val="21"/>
        </w:rPr>
        <w:t>ping pong</w:t>
      </w:r>
      <w:proofErr w:type="gramEnd"/>
      <w:r w:rsidRPr="006B2B77">
        <w:rPr>
          <w:rFonts w:ascii="Arial" w:hAnsi="Arial" w:cs="Arial"/>
          <w:color w:val="000000"/>
          <w:sz w:val="21"/>
          <w:szCs w:val="21"/>
        </w:rPr>
        <w:t xml:space="preserve"> ball as many times as they want as well. Only the highest height record of </w:t>
      </w:r>
      <w:proofErr w:type="gramStart"/>
      <w:r w:rsidRPr="006B2B77">
        <w:rPr>
          <w:rFonts w:ascii="Arial" w:hAnsi="Arial" w:cs="Arial"/>
          <w:color w:val="000000"/>
          <w:sz w:val="21"/>
          <w:szCs w:val="21"/>
        </w:rPr>
        <w:t>a</w:t>
      </w:r>
      <w:proofErr w:type="gramEnd"/>
      <w:r w:rsidRPr="006B2B77">
        <w:rPr>
          <w:rFonts w:ascii="Arial" w:hAnsi="Arial" w:cs="Arial"/>
          <w:color w:val="000000"/>
          <w:sz w:val="21"/>
          <w:szCs w:val="21"/>
        </w:rPr>
        <w:t xml:space="preserve"> Aluminum Foil Skyscrapers team will be used to determine the winning team.</w:t>
      </w:r>
    </w:p>
    <w:p w14:paraId="7FE18B45" w14:textId="77777777" w:rsidR="006B2B77" w:rsidRPr="006B2B77" w:rsidRDefault="006B2B77" w:rsidP="006B2B77">
      <w:pPr>
        <w:numPr>
          <w:ilvl w:val="1"/>
          <w:numId w:val="6"/>
        </w:numPr>
        <w:textAlignment w:val="baseline"/>
        <w:rPr>
          <w:rFonts w:ascii="Arial" w:hAnsi="Arial" w:cs="Arial"/>
          <w:color w:val="000000"/>
          <w:sz w:val="21"/>
          <w:szCs w:val="21"/>
        </w:rPr>
      </w:pPr>
      <w:r w:rsidRPr="006B2B77">
        <w:rPr>
          <w:rFonts w:ascii="Arial" w:hAnsi="Arial" w:cs="Arial"/>
          <w:color w:val="000000"/>
          <w:sz w:val="21"/>
          <w:szCs w:val="21"/>
        </w:rPr>
        <w:t>For example, a team may build a tower that is 15 cm, ask an event supervisor to record its height if successful, work to increase the tower’s height to 60 cm, and then ask the supervisor to record the new height (if successful).</w:t>
      </w:r>
    </w:p>
    <w:p w14:paraId="0AA8D4C6" w14:textId="77777777" w:rsidR="006B2B77" w:rsidRPr="006B2B77" w:rsidRDefault="006B2B77" w:rsidP="006B2B77">
      <w:pPr>
        <w:rPr>
          <w:rFonts w:ascii="Times" w:eastAsia="Times New Roman" w:hAnsi="Times" w:cs="Times New Roman"/>
          <w:sz w:val="21"/>
          <w:szCs w:val="21"/>
        </w:rPr>
      </w:pPr>
    </w:p>
    <w:p w14:paraId="09F76967" w14:textId="77777777" w:rsidR="006B2B77" w:rsidRPr="006B2B77" w:rsidRDefault="006B2B77" w:rsidP="006B2B77">
      <w:pPr>
        <w:rPr>
          <w:rFonts w:ascii="Times" w:hAnsi="Times" w:cs="Times New Roman"/>
          <w:sz w:val="21"/>
          <w:szCs w:val="21"/>
        </w:rPr>
      </w:pPr>
      <w:r w:rsidRPr="006B2B77">
        <w:rPr>
          <w:rFonts w:ascii="Arial" w:hAnsi="Arial" w:cs="Arial"/>
          <w:b/>
          <w:bCs/>
          <w:color w:val="000000"/>
          <w:sz w:val="21"/>
          <w:szCs w:val="21"/>
        </w:rPr>
        <w:t>Violations</w:t>
      </w:r>
      <w:r w:rsidRPr="006B2B77">
        <w:rPr>
          <w:rFonts w:ascii="Arial" w:hAnsi="Arial" w:cs="Arial"/>
          <w:color w:val="000000"/>
          <w:sz w:val="21"/>
          <w:szCs w:val="21"/>
        </w:rPr>
        <w:t xml:space="preserve">: </w:t>
      </w:r>
    </w:p>
    <w:p w14:paraId="7393541B" w14:textId="77777777" w:rsidR="006B2B77" w:rsidRPr="006B2B77" w:rsidRDefault="006B2B77" w:rsidP="006B2B77">
      <w:pPr>
        <w:rPr>
          <w:rFonts w:ascii="Times" w:hAnsi="Times"/>
          <w:sz w:val="21"/>
          <w:szCs w:val="21"/>
        </w:rPr>
      </w:pPr>
      <w:r w:rsidRPr="006B2B77">
        <w:rPr>
          <w:rFonts w:ascii="Arial" w:hAnsi="Arial" w:cs="Arial"/>
          <w:color w:val="000000"/>
          <w:sz w:val="21"/>
          <w:szCs w:val="21"/>
        </w:rPr>
        <w:t>If an event supervisor observes any of the following from a team, he or she will give the team a competition violation penalty deduction of up to 5 points.</w:t>
      </w:r>
    </w:p>
    <w:p w14:paraId="760E78C8" w14:textId="77777777" w:rsidR="006B2B77" w:rsidRPr="006B2B77" w:rsidRDefault="006B2B77" w:rsidP="006B2B77">
      <w:pPr>
        <w:numPr>
          <w:ilvl w:val="0"/>
          <w:numId w:val="7"/>
        </w:numPr>
        <w:textAlignment w:val="baseline"/>
        <w:rPr>
          <w:rFonts w:ascii="Arial" w:hAnsi="Arial" w:cs="Arial"/>
          <w:color w:val="000000"/>
          <w:sz w:val="21"/>
          <w:szCs w:val="21"/>
        </w:rPr>
      </w:pPr>
      <w:r w:rsidRPr="006B2B77">
        <w:rPr>
          <w:rFonts w:ascii="Arial" w:hAnsi="Arial" w:cs="Arial"/>
          <w:color w:val="000000"/>
          <w:sz w:val="21"/>
          <w:szCs w:val="21"/>
        </w:rPr>
        <w:t>Profanity</w:t>
      </w:r>
    </w:p>
    <w:p w14:paraId="243C7CEE" w14:textId="77777777" w:rsidR="006B2B77" w:rsidRPr="006B2B77" w:rsidRDefault="006B2B77" w:rsidP="006B2B77">
      <w:pPr>
        <w:numPr>
          <w:ilvl w:val="0"/>
          <w:numId w:val="7"/>
        </w:numPr>
        <w:textAlignment w:val="baseline"/>
        <w:rPr>
          <w:rFonts w:ascii="Arial" w:hAnsi="Arial" w:cs="Arial"/>
          <w:color w:val="000000"/>
          <w:sz w:val="21"/>
          <w:szCs w:val="21"/>
        </w:rPr>
      </w:pPr>
      <w:r w:rsidRPr="006B2B77">
        <w:rPr>
          <w:rFonts w:ascii="Arial" w:hAnsi="Arial" w:cs="Arial"/>
          <w:color w:val="000000"/>
          <w:sz w:val="21"/>
          <w:szCs w:val="21"/>
        </w:rPr>
        <w:t>Bad sportsmanship</w:t>
      </w:r>
    </w:p>
    <w:p w14:paraId="3F917C12" w14:textId="77777777" w:rsidR="006B2B77" w:rsidRPr="006B2B77" w:rsidRDefault="006B2B77" w:rsidP="006B2B77">
      <w:pPr>
        <w:numPr>
          <w:ilvl w:val="0"/>
          <w:numId w:val="7"/>
        </w:numPr>
        <w:textAlignment w:val="baseline"/>
        <w:rPr>
          <w:rFonts w:ascii="Arial" w:hAnsi="Arial" w:cs="Arial"/>
          <w:color w:val="000000"/>
          <w:sz w:val="21"/>
          <w:szCs w:val="21"/>
        </w:rPr>
      </w:pPr>
      <w:r w:rsidRPr="006B2B77">
        <w:rPr>
          <w:rFonts w:ascii="Arial" w:hAnsi="Arial" w:cs="Arial"/>
          <w:color w:val="000000"/>
          <w:sz w:val="21"/>
          <w:szCs w:val="21"/>
        </w:rPr>
        <w:t>Bullying</w:t>
      </w:r>
    </w:p>
    <w:p w14:paraId="4B518E90" w14:textId="77777777" w:rsidR="006B2B77" w:rsidRPr="006B2B77" w:rsidRDefault="006B2B77" w:rsidP="006B2B77">
      <w:pPr>
        <w:rPr>
          <w:rFonts w:ascii="Times" w:eastAsia="Times New Roman" w:hAnsi="Times" w:cs="Times New Roman"/>
          <w:sz w:val="21"/>
          <w:szCs w:val="21"/>
        </w:rPr>
      </w:pPr>
    </w:p>
    <w:p w14:paraId="12D703DB" w14:textId="77777777" w:rsidR="006B2B77" w:rsidRPr="006B2B77" w:rsidRDefault="006B2B77" w:rsidP="006B2B77">
      <w:pPr>
        <w:rPr>
          <w:rFonts w:ascii="Times" w:hAnsi="Times" w:cs="Times New Roman"/>
          <w:sz w:val="21"/>
          <w:szCs w:val="21"/>
        </w:rPr>
      </w:pPr>
      <w:r w:rsidRPr="006B2B77">
        <w:rPr>
          <w:rFonts w:ascii="Arial" w:hAnsi="Arial" w:cs="Arial"/>
          <w:b/>
          <w:bCs/>
          <w:color w:val="000000"/>
          <w:sz w:val="21"/>
          <w:szCs w:val="21"/>
        </w:rPr>
        <w:t>Scoring:</w:t>
      </w:r>
    </w:p>
    <w:p w14:paraId="5DBB9E5B" w14:textId="77777777" w:rsidR="006B2B77" w:rsidRPr="006B2B77" w:rsidRDefault="006B2B77" w:rsidP="006B2B77">
      <w:pPr>
        <w:numPr>
          <w:ilvl w:val="0"/>
          <w:numId w:val="8"/>
        </w:numPr>
        <w:textAlignment w:val="baseline"/>
        <w:rPr>
          <w:rFonts w:ascii="Arial" w:hAnsi="Arial" w:cs="Arial"/>
          <w:color w:val="000000"/>
          <w:sz w:val="21"/>
          <w:szCs w:val="21"/>
        </w:rPr>
      </w:pPr>
      <w:r w:rsidRPr="006B2B77">
        <w:rPr>
          <w:rFonts w:ascii="Arial" w:hAnsi="Arial" w:cs="Arial"/>
          <w:color w:val="000000"/>
          <w:sz w:val="21"/>
          <w:szCs w:val="21"/>
        </w:rPr>
        <w:t>Height Score (HS): Height of tallest tower in centimeters.</w:t>
      </w:r>
    </w:p>
    <w:p w14:paraId="01B6F2F0" w14:textId="77777777" w:rsidR="006B2B77" w:rsidRPr="006B2B77" w:rsidRDefault="006B2B77" w:rsidP="006B2B77">
      <w:pPr>
        <w:numPr>
          <w:ilvl w:val="0"/>
          <w:numId w:val="8"/>
        </w:numPr>
        <w:textAlignment w:val="baseline"/>
        <w:rPr>
          <w:rFonts w:ascii="Arial" w:hAnsi="Arial" w:cs="Arial"/>
          <w:color w:val="000000"/>
          <w:sz w:val="21"/>
          <w:szCs w:val="21"/>
        </w:rPr>
      </w:pPr>
      <w:r w:rsidRPr="006B2B77">
        <w:rPr>
          <w:rFonts w:ascii="Arial" w:hAnsi="Arial" w:cs="Arial"/>
          <w:color w:val="000000"/>
          <w:sz w:val="21"/>
          <w:szCs w:val="21"/>
        </w:rPr>
        <w:t>Violation Score (VS): Number of violations</w:t>
      </w:r>
    </w:p>
    <w:p w14:paraId="6292878D" w14:textId="77777777" w:rsidR="001B4013" w:rsidRPr="006B2B77" w:rsidRDefault="006B2B77" w:rsidP="006B2B77">
      <w:pPr>
        <w:numPr>
          <w:ilvl w:val="0"/>
          <w:numId w:val="8"/>
        </w:numPr>
        <w:spacing w:before="100" w:beforeAutospacing="1" w:after="100" w:afterAutospacing="1"/>
        <w:textAlignment w:val="baseline"/>
        <w:rPr>
          <w:rFonts w:ascii="Arial" w:eastAsia="Times New Roman" w:hAnsi="Arial" w:cs="Arial"/>
          <w:color w:val="000000"/>
          <w:sz w:val="21"/>
          <w:szCs w:val="21"/>
        </w:rPr>
      </w:pPr>
      <w:r w:rsidRPr="006B2B77">
        <w:rPr>
          <w:rFonts w:ascii="Arial" w:eastAsia="Times New Roman" w:hAnsi="Arial" w:cs="Arial"/>
          <w:color w:val="000000"/>
          <w:sz w:val="21"/>
          <w:szCs w:val="21"/>
        </w:rPr>
        <w:t>Total Score (TS): HS - VS</w:t>
      </w:r>
    </w:p>
    <w:sectPr w:rsidR="001B4013" w:rsidRPr="006B2B77" w:rsidSect="00515ED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4E002" w14:textId="77777777" w:rsidR="00D9506E" w:rsidRDefault="00D9506E" w:rsidP="00D9506E">
      <w:r>
        <w:separator/>
      </w:r>
    </w:p>
  </w:endnote>
  <w:endnote w:type="continuationSeparator" w:id="0">
    <w:p w14:paraId="3DC1DC29" w14:textId="77777777" w:rsidR="00D9506E" w:rsidRDefault="00D9506E" w:rsidP="00D9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70611" w14:textId="77777777" w:rsidR="00D9506E" w:rsidRDefault="00D9506E" w:rsidP="00D9506E">
      <w:r>
        <w:separator/>
      </w:r>
    </w:p>
  </w:footnote>
  <w:footnote w:type="continuationSeparator" w:id="0">
    <w:p w14:paraId="099497BD" w14:textId="77777777" w:rsidR="00D9506E" w:rsidRDefault="00D9506E" w:rsidP="00D950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5DDC6" w14:textId="77777777" w:rsidR="00D9506E" w:rsidRDefault="00D9506E">
    <w:pPr>
      <w:pStyle w:val="Header"/>
    </w:pPr>
    <w:r>
      <w:rPr>
        <w:noProof/>
      </w:rPr>
      <w:drawing>
        <wp:anchor distT="0" distB="0" distL="114300" distR="114300" simplePos="0" relativeHeight="251658240" behindDoc="0" locked="0" layoutInCell="1" allowOverlap="1" wp14:anchorId="378AE375" wp14:editId="6644C676">
          <wp:simplePos x="0" y="0"/>
          <wp:positionH relativeFrom="column">
            <wp:posOffset>114300</wp:posOffset>
          </wp:positionH>
          <wp:positionV relativeFrom="paragraph">
            <wp:posOffset>0</wp:posOffset>
          </wp:positionV>
          <wp:extent cx="5219700" cy="596900"/>
          <wp:effectExtent l="0" t="0" r="12700" b="12700"/>
          <wp:wrapTight wrapText="bothSides">
            <wp:wrapPolygon edited="0">
              <wp:start x="0" y="0"/>
              <wp:lineTo x="0" y="21140"/>
              <wp:lineTo x="21547" y="21140"/>
              <wp:lineTo x="21547" y="0"/>
              <wp:lineTo x="0" y="0"/>
            </wp:wrapPolygon>
          </wp:wrapTight>
          <wp:docPr id="2" name="Picture 2" descr="Macintosh HD:Users:s014044:Desktop:Screen Shot 2014-04-03 at 9.07.2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014044:Desktop:Screen Shot 2014-04-03 at 9.07.22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549E"/>
    <w:multiLevelType w:val="multilevel"/>
    <w:tmpl w:val="E300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F3BEC"/>
    <w:multiLevelType w:val="multilevel"/>
    <w:tmpl w:val="14FAF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55CA9"/>
    <w:multiLevelType w:val="multilevel"/>
    <w:tmpl w:val="FAB8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144BC0"/>
    <w:multiLevelType w:val="multilevel"/>
    <w:tmpl w:val="8D2A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A63BB2"/>
    <w:multiLevelType w:val="multilevel"/>
    <w:tmpl w:val="D0E6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DD1A60"/>
    <w:multiLevelType w:val="multilevel"/>
    <w:tmpl w:val="3188B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4D754A"/>
    <w:multiLevelType w:val="multilevel"/>
    <w:tmpl w:val="DBFC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F91193"/>
    <w:multiLevelType w:val="multilevel"/>
    <w:tmpl w:val="AEF47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0"/>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6E"/>
    <w:rsid w:val="001B4013"/>
    <w:rsid w:val="00515EDF"/>
    <w:rsid w:val="006B2B77"/>
    <w:rsid w:val="00D9506E"/>
    <w:rsid w:val="00DE01E5"/>
    <w:rsid w:val="00E45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9B0EE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06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9506E"/>
    <w:pPr>
      <w:tabs>
        <w:tab w:val="center" w:pos="4320"/>
        <w:tab w:val="right" w:pos="8640"/>
      </w:tabs>
    </w:pPr>
  </w:style>
  <w:style w:type="character" w:customStyle="1" w:styleId="HeaderChar">
    <w:name w:val="Header Char"/>
    <w:basedOn w:val="DefaultParagraphFont"/>
    <w:link w:val="Header"/>
    <w:uiPriority w:val="99"/>
    <w:rsid w:val="00D9506E"/>
  </w:style>
  <w:style w:type="paragraph" w:styleId="Footer">
    <w:name w:val="footer"/>
    <w:basedOn w:val="Normal"/>
    <w:link w:val="FooterChar"/>
    <w:uiPriority w:val="99"/>
    <w:unhideWhenUsed/>
    <w:rsid w:val="00D9506E"/>
    <w:pPr>
      <w:tabs>
        <w:tab w:val="center" w:pos="4320"/>
        <w:tab w:val="right" w:pos="8640"/>
      </w:tabs>
    </w:pPr>
  </w:style>
  <w:style w:type="character" w:customStyle="1" w:styleId="FooterChar">
    <w:name w:val="Footer Char"/>
    <w:basedOn w:val="DefaultParagraphFont"/>
    <w:link w:val="Footer"/>
    <w:uiPriority w:val="99"/>
    <w:rsid w:val="00D9506E"/>
  </w:style>
  <w:style w:type="paragraph" w:styleId="BalloonText">
    <w:name w:val="Balloon Text"/>
    <w:basedOn w:val="Normal"/>
    <w:link w:val="BalloonTextChar"/>
    <w:uiPriority w:val="99"/>
    <w:semiHidden/>
    <w:unhideWhenUsed/>
    <w:rsid w:val="00D950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06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06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9506E"/>
    <w:pPr>
      <w:tabs>
        <w:tab w:val="center" w:pos="4320"/>
        <w:tab w:val="right" w:pos="8640"/>
      </w:tabs>
    </w:pPr>
  </w:style>
  <w:style w:type="character" w:customStyle="1" w:styleId="HeaderChar">
    <w:name w:val="Header Char"/>
    <w:basedOn w:val="DefaultParagraphFont"/>
    <w:link w:val="Header"/>
    <w:uiPriority w:val="99"/>
    <w:rsid w:val="00D9506E"/>
  </w:style>
  <w:style w:type="paragraph" w:styleId="Footer">
    <w:name w:val="footer"/>
    <w:basedOn w:val="Normal"/>
    <w:link w:val="FooterChar"/>
    <w:uiPriority w:val="99"/>
    <w:unhideWhenUsed/>
    <w:rsid w:val="00D9506E"/>
    <w:pPr>
      <w:tabs>
        <w:tab w:val="center" w:pos="4320"/>
        <w:tab w:val="right" w:pos="8640"/>
      </w:tabs>
    </w:pPr>
  </w:style>
  <w:style w:type="character" w:customStyle="1" w:styleId="FooterChar">
    <w:name w:val="Footer Char"/>
    <w:basedOn w:val="DefaultParagraphFont"/>
    <w:link w:val="Footer"/>
    <w:uiPriority w:val="99"/>
    <w:rsid w:val="00D9506E"/>
  </w:style>
  <w:style w:type="paragraph" w:styleId="BalloonText">
    <w:name w:val="Balloon Text"/>
    <w:basedOn w:val="Normal"/>
    <w:link w:val="BalloonTextChar"/>
    <w:uiPriority w:val="99"/>
    <w:semiHidden/>
    <w:unhideWhenUsed/>
    <w:rsid w:val="00D950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06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20644">
      <w:bodyDiv w:val="1"/>
      <w:marLeft w:val="0"/>
      <w:marRight w:val="0"/>
      <w:marTop w:val="0"/>
      <w:marBottom w:val="0"/>
      <w:divBdr>
        <w:top w:val="none" w:sz="0" w:space="0" w:color="auto"/>
        <w:left w:val="none" w:sz="0" w:space="0" w:color="auto"/>
        <w:bottom w:val="none" w:sz="0" w:space="0" w:color="auto"/>
        <w:right w:val="none" w:sz="0" w:space="0" w:color="auto"/>
      </w:divBdr>
    </w:div>
    <w:div w:id="1746150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1864</Characters>
  <Application>Microsoft Macintosh Word</Application>
  <DocSecurity>0</DocSecurity>
  <Lines>15</Lines>
  <Paragraphs>4</Paragraphs>
  <ScaleCrop>false</ScaleCrop>
  <Company>LMSD</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LMSD LMSD</dc:creator>
  <cp:keywords/>
  <dc:description/>
  <cp:lastModifiedBy>rick</cp:lastModifiedBy>
  <cp:revision>4</cp:revision>
  <dcterms:created xsi:type="dcterms:W3CDTF">2014-05-25T04:11:00Z</dcterms:created>
  <dcterms:modified xsi:type="dcterms:W3CDTF">2014-05-25T04:15:00Z</dcterms:modified>
</cp:coreProperties>
</file>